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433d01dee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db817c973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87b5dc27b4256" /><Relationship Type="http://schemas.openxmlformats.org/officeDocument/2006/relationships/numbering" Target="/word/numbering.xml" Id="R0fb0546f4abe47d6" /><Relationship Type="http://schemas.openxmlformats.org/officeDocument/2006/relationships/settings" Target="/word/settings.xml" Id="R5214946a9b694abb" /><Relationship Type="http://schemas.openxmlformats.org/officeDocument/2006/relationships/image" Target="/word/media/480b2a25-9fe2-4d91-8af7-d90d8a93b7fb.png" Id="R959db817c9734460" /></Relationships>
</file>