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1426cc872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70c4c1e1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Osterspai,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18541eb9642ee" /><Relationship Type="http://schemas.openxmlformats.org/officeDocument/2006/relationships/numbering" Target="/word/numbering.xml" Id="R1276130ca8ea483d" /><Relationship Type="http://schemas.openxmlformats.org/officeDocument/2006/relationships/settings" Target="/word/settings.xml" Id="Ra4e363b4d562466c" /><Relationship Type="http://schemas.openxmlformats.org/officeDocument/2006/relationships/image" Target="/word/media/cb41fb3e-e1bf-4dbc-bead-d8449c5a2f23.png" Id="Rfefe70c4c1e14d7b" /></Relationships>
</file>