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1b6b93b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93bde2f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8f01e67e8498b" /><Relationship Type="http://schemas.openxmlformats.org/officeDocument/2006/relationships/numbering" Target="/word/numbering.xml" Id="R868aac602ad9479a" /><Relationship Type="http://schemas.openxmlformats.org/officeDocument/2006/relationships/settings" Target="/word/settings.xml" Id="R2bdf10aefd264265" /><Relationship Type="http://schemas.openxmlformats.org/officeDocument/2006/relationships/image" Target="/word/media/ef8dda0e-7648-472c-80a6-10c1b0305009.png" Id="Rbe9b93bde2f745bb" /></Relationships>
</file>