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6527b27fb845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775202ba164d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Ottenbronn,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f66592484e493a" /><Relationship Type="http://schemas.openxmlformats.org/officeDocument/2006/relationships/numbering" Target="/word/numbering.xml" Id="Rcabe43ba15124fd2" /><Relationship Type="http://schemas.openxmlformats.org/officeDocument/2006/relationships/settings" Target="/word/settings.xml" Id="R24dd9dad640544a1" /><Relationship Type="http://schemas.openxmlformats.org/officeDocument/2006/relationships/image" Target="/word/media/4e3340a9-a9de-41d3-8389-432720301026.png" Id="Ra0775202ba164d61" /></Relationships>
</file>