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30228cf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e9f6308d0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f093395bf4618" /><Relationship Type="http://schemas.openxmlformats.org/officeDocument/2006/relationships/numbering" Target="/word/numbering.xml" Id="Re9f3a5fc20904849" /><Relationship Type="http://schemas.openxmlformats.org/officeDocument/2006/relationships/settings" Target="/word/settings.xml" Id="Rafe99b968a3a4309" /><Relationship Type="http://schemas.openxmlformats.org/officeDocument/2006/relationships/image" Target="/word/media/242ebc53-4f20-469b-adab-5d4b6bf6cce0.png" Id="R69fe9f6308d04b7b" /></Relationships>
</file>