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2017cfed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d79cb4e9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4e0f2181a4191" /><Relationship Type="http://schemas.openxmlformats.org/officeDocument/2006/relationships/numbering" Target="/word/numbering.xml" Id="Rd7713c02272243ec" /><Relationship Type="http://schemas.openxmlformats.org/officeDocument/2006/relationships/settings" Target="/word/settings.xml" Id="R3b32a49d53734d39" /><Relationship Type="http://schemas.openxmlformats.org/officeDocument/2006/relationships/image" Target="/word/media/38a7ba58-9e71-4cc7-96d2-b4ee0e2c178c.png" Id="R85ed79cb4e974398" /></Relationships>
</file>