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51da68961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a755e01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e139b1e794e1e" /><Relationship Type="http://schemas.openxmlformats.org/officeDocument/2006/relationships/numbering" Target="/word/numbering.xml" Id="Rf41bf306775247c0" /><Relationship Type="http://schemas.openxmlformats.org/officeDocument/2006/relationships/settings" Target="/word/settings.xml" Id="R6e1e7be79ea4445f" /><Relationship Type="http://schemas.openxmlformats.org/officeDocument/2006/relationships/image" Target="/word/media/3a75757b-8e21-4e8a-886f-69fc8d1fa436.png" Id="Rfca9a755e01b43a9" /></Relationships>
</file>