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2447e7852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3cd281552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Overndorf,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6fd31c0d64b06" /><Relationship Type="http://schemas.openxmlformats.org/officeDocument/2006/relationships/numbering" Target="/word/numbering.xml" Id="Rb266ca62ecff4d6c" /><Relationship Type="http://schemas.openxmlformats.org/officeDocument/2006/relationships/settings" Target="/word/settings.xml" Id="Rd3d09cdf1b54424f" /><Relationship Type="http://schemas.openxmlformats.org/officeDocument/2006/relationships/image" Target="/word/media/7b73a339-b8e4-4cfe-bb48-b4d4f1746eae.png" Id="R4633cd2815524d00" /></Relationships>
</file>