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9abb6ad93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6ec9868ae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Pabstorf,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de77324c84de6" /><Relationship Type="http://schemas.openxmlformats.org/officeDocument/2006/relationships/numbering" Target="/word/numbering.xml" Id="R757c3173b4874325" /><Relationship Type="http://schemas.openxmlformats.org/officeDocument/2006/relationships/settings" Target="/word/settings.xml" Id="Rcc95dbd9b4bd47bd" /><Relationship Type="http://schemas.openxmlformats.org/officeDocument/2006/relationships/image" Target="/word/media/fccb342f-a7ee-4ecc-aee4-49598cb05478.png" Id="R9c66ec9868ae4814" /></Relationships>
</file>