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8df4484f2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783aa5f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9401be8a8453e" /><Relationship Type="http://schemas.openxmlformats.org/officeDocument/2006/relationships/numbering" Target="/word/numbering.xml" Id="R3c598bed4e904c13" /><Relationship Type="http://schemas.openxmlformats.org/officeDocument/2006/relationships/settings" Target="/word/settings.xml" Id="R9395b2f5c5b3496c" /><Relationship Type="http://schemas.openxmlformats.org/officeDocument/2006/relationships/image" Target="/word/media/bd2c0b61-cf6d-442c-b250-0e13f9925491.png" Id="R2f69783aa5fa4a03" /></Relationships>
</file>