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b4ac20f3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524a5d8df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ff87dbd5040c3" /><Relationship Type="http://schemas.openxmlformats.org/officeDocument/2006/relationships/numbering" Target="/word/numbering.xml" Id="R53ea07fe70534ec4" /><Relationship Type="http://schemas.openxmlformats.org/officeDocument/2006/relationships/settings" Target="/word/settings.xml" Id="R020836b1e28a4aef" /><Relationship Type="http://schemas.openxmlformats.org/officeDocument/2006/relationships/image" Target="/word/media/0757b9ef-6a53-4287-8c24-3893813b9baf.png" Id="R054524a5d8df4794" /></Relationships>
</file>