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66c8c5e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765cc02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2e5920c134b11" /><Relationship Type="http://schemas.openxmlformats.org/officeDocument/2006/relationships/numbering" Target="/word/numbering.xml" Id="R1a2777a86e5f4f29" /><Relationship Type="http://schemas.openxmlformats.org/officeDocument/2006/relationships/settings" Target="/word/settings.xml" Id="Rf8af9158bc8341ef" /><Relationship Type="http://schemas.openxmlformats.org/officeDocument/2006/relationships/image" Target="/word/media/7317c2e5-0060-408f-9966-e7595bdad0f3.png" Id="Rf479765cc02a4a09" /></Relationships>
</file>