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952be5b5c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7d50f4097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Pasewalk,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1f54dc0a04b71" /><Relationship Type="http://schemas.openxmlformats.org/officeDocument/2006/relationships/numbering" Target="/word/numbering.xml" Id="R88f60e38d8534180" /><Relationship Type="http://schemas.openxmlformats.org/officeDocument/2006/relationships/settings" Target="/word/settings.xml" Id="Rf5bcf582f94d49eb" /><Relationship Type="http://schemas.openxmlformats.org/officeDocument/2006/relationships/image" Target="/word/media/f3b092e1-81a0-4d16-9f97-d0d3e8144033.png" Id="Raa77d50f409741b6" /></Relationships>
</file>