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a38961c85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f7d9774f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Pauljurgen,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92b923bac4202" /><Relationship Type="http://schemas.openxmlformats.org/officeDocument/2006/relationships/numbering" Target="/word/numbering.xml" Id="R808eeec0f9e546d0" /><Relationship Type="http://schemas.openxmlformats.org/officeDocument/2006/relationships/settings" Target="/word/settings.xml" Id="R1729c29bcbd24a34" /><Relationship Type="http://schemas.openxmlformats.org/officeDocument/2006/relationships/image" Target="/word/media/b23d4f39-01ca-4367-bd3d-2ffc3fc9e862.png" Id="Rd4b9f7d9774f4b64" /></Relationships>
</file>