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e371ba0d4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682d69ccb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f39e9598b4e98" /><Relationship Type="http://schemas.openxmlformats.org/officeDocument/2006/relationships/numbering" Target="/word/numbering.xml" Id="Re23e4ad7799d42f9" /><Relationship Type="http://schemas.openxmlformats.org/officeDocument/2006/relationships/settings" Target="/word/settings.xml" Id="R7e14873c681449fc" /><Relationship Type="http://schemas.openxmlformats.org/officeDocument/2006/relationships/image" Target="/word/media/a4f1d999-9872-4fdb-9d5f-c29341f3f7b6.png" Id="R986682d69ccb4526" /></Relationships>
</file>