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160e7ff4f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e88f73792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Penkefitz,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7f310d29745c3" /><Relationship Type="http://schemas.openxmlformats.org/officeDocument/2006/relationships/numbering" Target="/word/numbering.xml" Id="Rbcadaa70c04a4f79" /><Relationship Type="http://schemas.openxmlformats.org/officeDocument/2006/relationships/settings" Target="/word/settings.xml" Id="R9072d82464024a72" /><Relationship Type="http://schemas.openxmlformats.org/officeDocument/2006/relationships/image" Target="/word/media/88c536df-8f67-4e82-9a34-987e245a4ef5.png" Id="R6e5e88f7379246ad" /></Relationships>
</file>