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73e6c68e3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342654ab9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Perruckenkrug,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b94b3e5ce4c6c" /><Relationship Type="http://schemas.openxmlformats.org/officeDocument/2006/relationships/numbering" Target="/word/numbering.xml" Id="R0e053bd4360f4d7b" /><Relationship Type="http://schemas.openxmlformats.org/officeDocument/2006/relationships/settings" Target="/word/settings.xml" Id="R1ad8da7365b44b11" /><Relationship Type="http://schemas.openxmlformats.org/officeDocument/2006/relationships/image" Target="/word/media/7b935d20-7fac-4ba1-bf35-041e6af4cb83.png" Id="R7e7342654ab94841" /></Relationships>
</file>