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8169dd2fb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f20e6a99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Pescher Engbruck,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b96b73b4b4cc3" /><Relationship Type="http://schemas.openxmlformats.org/officeDocument/2006/relationships/numbering" Target="/word/numbering.xml" Id="R8ed6160102304e79" /><Relationship Type="http://schemas.openxmlformats.org/officeDocument/2006/relationships/settings" Target="/word/settings.xml" Id="R6f0c129bf0904428" /><Relationship Type="http://schemas.openxmlformats.org/officeDocument/2006/relationships/image" Target="/word/media/226c19d3-b849-4673-b826-0eda182f9bd7.png" Id="R0caf20e6a994437f" /></Relationships>
</file>