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357ff51e2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0ff556eab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853c0bfc443a0" /><Relationship Type="http://schemas.openxmlformats.org/officeDocument/2006/relationships/numbering" Target="/word/numbering.xml" Id="R997194dc664d4881" /><Relationship Type="http://schemas.openxmlformats.org/officeDocument/2006/relationships/settings" Target="/word/settings.xml" Id="R19f9425fe51f479c" /><Relationship Type="http://schemas.openxmlformats.org/officeDocument/2006/relationships/image" Target="/word/media/7b9c7572-4c6d-4492-8743-2eb7f1e3062d.png" Id="R8110ff556eab4108" /></Relationships>
</file>