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79fb8eedb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62d4b2bf6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bdb7f74a04d9a" /><Relationship Type="http://schemas.openxmlformats.org/officeDocument/2006/relationships/numbering" Target="/word/numbering.xml" Id="Ra0f24822b2d34eb6" /><Relationship Type="http://schemas.openxmlformats.org/officeDocument/2006/relationships/settings" Target="/word/settings.xml" Id="Rab1d9e40cb9f46ba" /><Relationship Type="http://schemas.openxmlformats.org/officeDocument/2006/relationships/image" Target="/word/media/ac471645-ea88-471d-a315-ce682b2d753c.png" Id="R5cf62d4b2bf64d66" /></Relationships>
</file>