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a8447fb93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97a79a90d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Petzenhofen,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6309d4a40415a" /><Relationship Type="http://schemas.openxmlformats.org/officeDocument/2006/relationships/numbering" Target="/word/numbering.xml" Id="R642e84dde3be45ae" /><Relationship Type="http://schemas.openxmlformats.org/officeDocument/2006/relationships/settings" Target="/word/settings.xml" Id="R95bc88ce039a4b3d" /><Relationship Type="http://schemas.openxmlformats.org/officeDocument/2006/relationships/image" Target="/word/media/d83148bf-21e8-49da-b360-8838c1c28705.png" Id="R23597a79a90d4cd1" /></Relationships>
</file>