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67e50fe2f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7415c8667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Pfaffenbichl,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3bd04bff64357" /><Relationship Type="http://schemas.openxmlformats.org/officeDocument/2006/relationships/numbering" Target="/word/numbering.xml" Id="R4eed8790a8f24d51" /><Relationship Type="http://schemas.openxmlformats.org/officeDocument/2006/relationships/settings" Target="/word/settings.xml" Id="Rd03290f3c27e40f4" /><Relationship Type="http://schemas.openxmlformats.org/officeDocument/2006/relationships/image" Target="/word/media/0e1c14ce-d021-49c9-b783-4061c7489c06.png" Id="R6917415c866747f8" /></Relationships>
</file>