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74bac246f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02105f1fe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Pfarrhauser,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c028d9264961" /><Relationship Type="http://schemas.openxmlformats.org/officeDocument/2006/relationships/numbering" Target="/word/numbering.xml" Id="R5f23f6e93c294991" /><Relationship Type="http://schemas.openxmlformats.org/officeDocument/2006/relationships/settings" Target="/word/settings.xml" Id="R492806cdc5b74fb6" /><Relationship Type="http://schemas.openxmlformats.org/officeDocument/2006/relationships/image" Target="/word/media/4c9c4f92-bac8-45aa-aa23-663109b6da99.png" Id="Reea02105f1fe40ed" /></Relationships>
</file>