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1cf92b8bc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5de7102e5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Pfeffelbach,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8dac0709e40ad" /><Relationship Type="http://schemas.openxmlformats.org/officeDocument/2006/relationships/numbering" Target="/word/numbering.xml" Id="R628649b1eca547c0" /><Relationship Type="http://schemas.openxmlformats.org/officeDocument/2006/relationships/settings" Target="/word/settings.xml" Id="R3267b6c4d1b24f65" /><Relationship Type="http://schemas.openxmlformats.org/officeDocument/2006/relationships/image" Target="/word/media/c5477b94-136f-4bb5-a856-3f5d9ab8925a.png" Id="Ra975de7102e54466" /></Relationships>
</file>