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309419e29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edcdb4074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Pfeffersod,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ce136703e400b" /><Relationship Type="http://schemas.openxmlformats.org/officeDocument/2006/relationships/numbering" Target="/word/numbering.xml" Id="Re730045803c74dce" /><Relationship Type="http://schemas.openxmlformats.org/officeDocument/2006/relationships/settings" Target="/word/settings.xml" Id="R857d95d9ea364a04" /><Relationship Type="http://schemas.openxmlformats.org/officeDocument/2006/relationships/image" Target="/word/media/336f58c1-fb6b-4589-9f1d-b6e1e525acd3.png" Id="R943edcdb407446e0" /></Relationships>
</file>