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588b2ed7a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704aa390b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Pillgram,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670203b7d4385" /><Relationship Type="http://schemas.openxmlformats.org/officeDocument/2006/relationships/numbering" Target="/word/numbering.xml" Id="R17337405bf5044df" /><Relationship Type="http://schemas.openxmlformats.org/officeDocument/2006/relationships/settings" Target="/word/settings.xml" Id="Re47ac5f5d8ca417b" /><Relationship Type="http://schemas.openxmlformats.org/officeDocument/2006/relationships/image" Target="/word/media/5b718569-e900-443d-acaf-e6a138f7e1ef.png" Id="R647704aa390b4ce5" /></Relationships>
</file>