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98c8f955e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bd608f6dd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Pillmannsberg,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670f217494fc5" /><Relationship Type="http://schemas.openxmlformats.org/officeDocument/2006/relationships/numbering" Target="/word/numbering.xml" Id="R096305bce96f46f3" /><Relationship Type="http://schemas.openxmlformats.org/officeDocument/2006/relationships/settings" Target="/word/settings.xml" Id="Ra1408ae11974438c" /><Relationship Type="http://schemas.openxmlformats.org/officeDocument/2006/relationships/image" Target="/word/media/00945bb2-2b9a-47de-a7d7-bc0b6c7e508e.png" Id="R841bd608f6dd4e3d" /></Relationships>
</file>