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9a6a710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087bdd3e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e867ba36427a" /><Relationship Type="http://schemas.openxmlformats.org/officeDocument/2006/relationships/numbering" Target="/word/numbering.xml" Id="R8f203a50d3ca45e8" /><Relationship Type="http://schemas.openxmlformats.org/officeDocument/2006/relationships/settings" Target="/word/settings.xml" Id="R4cad542f08c843c6" /><Relationship Type="http://schemas.openxmlformats.org/officeDocument/2006/relationships/image" Target="/word/media/2b048be7-eb19-40a3-bdee-75b8994b8adc.png" Id="R442087bdd3e04f2f" /></Relationships>
</file>