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19a3cea54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a3a1807a2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Plitschenwinkel,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3add0af374ef2" /><Relationship Type="http://schemas.openxmlformats.org/officeDocument/2006/relationships/numbering" Target="/word/numbering.xml" Id="R34d0280ca5454870" /><Relationship Type="http://schemas.openxmlformats.org/officeDocument/2006/relationships/settings" Target="/word/settings.xml" Id="R445181d51f90406e" /><Relationship Type="http://schemas.openxmlformats.org/officeDocument/2006/relationships/image" Target="/word/media/cc977f83-4b8d-465a-af38-84ed7dbde7c3.png" Id="R419a3a1807a248f9" /></Relationships>
</file>