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6ef702b83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78c94733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53217d21b4306" /><Relationship Type="http://schemas.openxmlformats.org/officeDocument/2006/relationships/numbering" Target="/word/numbering.xml" Id="R603d3290fc8b4a18" /><Relationship Type="http://schemas.openxmlformats.org/officeDocument/2006/relationships/settings" Target="/word/settings.xml" Id="Rd6d40aea32f24ec6" /><Relationship Type="http://schemas.openxmlformats.org/officeDocument/2006/relationships/image" Target="/word/media/646a07ed-c5d1-4d73-ab5b-8a0fb730ea00.png" Id="Ra01e78c9473342bc" /></Relationships>
</file>