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eef558c1e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6ffaf0fdf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1badd8b034a11" /><Relationship Type="http://schemas.openxmlformats.org/officeDocument/2006/relationships/numbering" Target="/word/numbering.xml" Id="Rd6355bac7d3b4f53" /><Relationship Type="http://schemas.openxmlformats.org/officeDocument/2006/relationships/settings" Target="/word/settings.xml" Id="Rb638f30cb8b34c7d" /><Relationship Type="http://schemas.openxmlformats.org/officeDocument/2006/relationships/image" Target="/word/media/fd65caa7-0668-4e67-9180-bd241d7d6a5c.png" Id="R2716ffaf0fdf441c" /></Relationships>
</file>