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e2f700da1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cf14e1d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Pommeranz,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8372c84d4af8" /><Relationship Type="http://schemas.openxmlformats.org/officeDocument/2006/relationships/numbering" Target="/word/numbering.xml" Id="Rec91251bd7844f67" /><Relationship Type="http://schemas.openxmlformats.org/officeDocument/2006/relationships/settings" Target="/word/settings.xml" Id="R60857f9862d949ab" /><Relationship Type="http://schemas.openxmlformats.org/officeDocument/2006/relationships/image" Target="/word/media/ffee9c1f-959c-493f-8a83-7b854eda88fa.png" Id="R4b9ccf14e1d24bde" /></Relationships>
</file>