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73595d34e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58193c561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Pommritz,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50a94afdb4121" /><Relationship Type="http://schemas.openxmlformats.org/officeDocument/2006/relationships/numbering" Target="/word/numbering.xml" Id="R63cf1e1461cb4ca4" /><Relationship Type="http://schemas.openxmlformats.org/officeDocument/2006/relationships/settings" Target="/word/settings.xml" Id="R44432069e5b045ff" /><Relationship Type="http://schemas.openxmlformats.org/officeDocument/2006/relationships/image" Target="/word/media/dfca70ca-9d17-41f2-83b5-03a2db460920.png" Id="R94458193c5614988" /></Relationships>
</file>