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70ba699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8e3cf3a0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20ad2f5d4b11" /><Relationship Type="http://schemas.openxmlformats.org/officeDocument/2006/relationships/numbering" Target="/word/numbering.xml" Id="Rf758a68b21c0487b" /><Relationship Type="http://schemas.openxmlformats.org/officeDocument/2006/relationships/settings" Target="/word/settings.xml" Id="R3afbe8fcd4bf4d1d" /><Relationship Type="http://schemas.openxmlformats.org/officeDocument/2006/relationships/image" Target="/word/media/246cd9ae-cf6f-4a61-87a2-a5e1c1877552.png" Id="R1f78e3cf3a0e47b7" /></Relationships>
</file>