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c63429683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8108e722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ee322916847ad" /><Relationship Type="http://schemas.openxmlformats.org/officeDocument/2006/relationships/numbering" Target="/word/numbering.xml" Id="Re466c98f284649af" /><Relationship Type="http://schemas.openxmlformats.org/officeDocument/2006/relationships/settings" Target="/word/settings.xml" Id="Raecacdebe2b24707" /><Relationship Type="http://schemas.openxmlformats.org/officeDocument/2006/relationships/image" Target="/word/media/920e3105-bda2-433d-ae8a-5076e100cb7d.png" Id="R07ca8108e722439c" /></Relationships>
</file>