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57a9fa752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e26f8a67e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a853eb9b0403f" /><Relationship Type="http://schemas.openxmlformats.org/officeDocument/2006/relationships/numbering" Target="/word/numbering.xml" Id="R91ed4d834d6d4761" /><Relationship Type="http://schemas.openxmlformats.org/officeDocument/2006/relationships/settings" Target="/word/settings.xml" Id="Rfccb34f0f79d46ed" /><Relationship Type="http://schemas.openxmlformats.org/officeDocument/2006/relationships/image" Target="/word/media/ae26e18c-49bb-4443-9a34-cdc1bcd73119.png" Id="R4e4e26f8a67e4741" /></Relationships>
</file>