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6a389d7e8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8696c85b0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49a6ade2d4035" /><Relationship Type="http://schemas.openxmlformats.org/officeDocument/2006/relationships/numbering" Target="/word/numbering.xml" Id="R5f3f9f4c49f94648" /><Relationship Type="http://schemas.openxmlformats.org/officeDocument/2006/relationships/settings" Target="/word/settings.xml" Id="R8200e2804a3e4e02" /><Relationship Type="http://schemas.openxmlformats.org/officeDocument/2006/relationships/image" Target="/word/media/ca1bdb72-c869-49a1-b70f-1509828163b1.png" Id="R3378696c85b0442c" /></Relationships>
</file>