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f85454d98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2deefbc3b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0ae72a7d04c6c" /><Relationship Type="http://schemas.openxmlformats.org/officeDocument/2006/relationships/numbering" Target="/word/numbering.xml" Id="R75583c5171ef4b63" /><Relationship Type="http://schemas.openxmlformats.org/officeDocument/2006/relationships/settings" Target="/word/settings.xml" Id="Rcb94dc93872f433b" /><Relationship Type="http://schemas.openxmlformats.org/officeDocument/2006/relationships/image" Target="/word/media/e2664dfc-0c2b-48ab-b98b-14bda7e0194c.png" Id="R5ad2deefbc3b495b" /></Relationships>
</file>