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7336538f8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cd75f08af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85d19d6604057" /><Relationship Type="http://schemas.openxmlformats.org/officeDocument/2006/relationships/numbering" Target="/word/numbering.xml" Id="R5223e93a828a4933" /><Relationship Type="http://schemas.openxmlformats.org/officeDocument/2006/relationships/settings" Target="/word/settings.xml" Id="R2da186a9a0e14e59" /><Relationship Type="http://schemas.openxmlformats.org/officeDocument/2006/relationships/image" Target="/word/media/e537d20b-3904-4573-8314-9ed55d1fdeaf.png" Id="Rf2fcd75f08af461f" /></Relationships>
</file>