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b0c09babd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b2ef67a77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Pribbenow,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ea51cd28b463a" /><Relationship Type="http://schemas.openxmlformats.org/officeDocument/2006/relationships/numbering" Target="/word/numbering.xml" Id="Ra45274c964b44d80" /><Relationship Type="http://schemas.openxmlformats.org/officeDocument/2006/relationships/settings" Target="/word/settings.xml" Id="R607e60740bef4210" /><Relationship Type="http://schemas.openxmlformats.org/officeDocument/2006/relationships/image" Target="/word/media/3e61057a-3711-4692-8579-8ff58f6ee3be.png" Id="Rf03b2ef67a7749be" /></Relationships>
</file>