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972dd04ff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31183ce9e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5d7e4000e4a9b" /><Relationship Type="http://schemas.openxmlformats.org/officeDocument/2006/relationships/numbering" Target="/word/numbering.xml" Id="R28b56ca8661244ba" /><Relationship Type="http://schemas.openxmlformats.org/officeDocument/2006/relationships/settings" Target="/word/settings.xml" Id="R9759529a95fd4a98" /><Relationship Type="http://schemas.openxmlformats.org/officeDocument/2006/relationships/image" Target="/word/media/0ca04bbd-be1d-4183-8e8b-4d715020f3d4.png" Id="Rf8031183ce9e4ef6" /></Relationships>
</file>