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893a86521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f998e8e1b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Prosmering,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0a989450c4f17" /><Relationship Type="http://schemas.openxmlformats.org/officeDocument/2006/relationships/numbering" Target="/word/numbering.xml" Id="Rcb39315ca6ed4768" /><Relationship Type="http://schemas.openxmlformats.org/officeDocument/2006/relationships/settings" Target="/word/settings.xml" Id="R77c26d67b69a425c" /><Relationship Type="http://schemas.openxmlformats.org/officeDocument/2006/relationships/image" Target="/word/media/c7ed7e50-33b1-4f1d-bee5-46c396e7c449.png" Id="R008f998e8e1b4ca9" /></Relationships>
</file>