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27f21edb6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ffe1868a0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Prussendorf,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a26badabe483f" /><Relationship Type="http://schemas.openxmlformats.org/officeDocument/2006/relationships/numbering" Target="/word/numbering.xml" Id="R7404189f2bc742eb" /><Relationship Type="http://schemas.openxmlformats.org/officeDocument/2006/relationships/settings" Target="/word/settings.xml" Id="R5c2b02fceef9490b" /><Relationship Type="http://schemas.openxmlformats.org/officeDocument/2006/relationships/image" Target="/word/media/41e46797-d15a-402d-9f12-501784219295.png" Id="R240ffe1868a04f90" /></Relationships>
</file>