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fe7efede7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25224bdde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Putjen,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0c868f16c42f1" /><Relationship Type="http://schemas.openxmlformats.org/officeDocument/2006/relationships/numbering" Target="/word/numbering.xml" Id="Rf40978e533074bda" /><Relationship Type="http://schemas.openxmlformats.org/officeDocument/2006/relationships/settings" Target="/word/settings.xml" Id="R4f0bf4aaf7db463f" /><Relationship Type="http://schemas.openxmlformats.org/officeDocument/2006/relationships/image" Target="/word/media/a85cb7f6-8964-47ce-b45d-4e4d813ca2ed.png" Id="Rd6225224bdde4977" /></Relationships>
</file>