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68d5e7b54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7a34ff5b2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3f0fb3b2f4254" /><Relationship Type="http://schemas.openxmlformats.org/officeDocument/2006/relationships/numbering" Target="/word/numbering.xml" Id="R88abf653b67a4091" /><Relationship Type="http://schemas.openxmlformats.org/officeDocument/2006/relationships/settings" Target="/word/settings.xml" Id="R7ded19695f094b2a" /><Relationship Type="http://schemas.openxmlformats.org/officeDocument/2006/relationships/image" Target="/word/media/94805e52-475d-4c10-9904-065452edc070.png" Id="R4717a34ff5b241e0" /></Relationships>
</file>