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154b14752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d613febcf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a5ed798de4db0" /><Relationship Type="http://schemas.openxmlformats.org/officeDocument/2006/relationships/numbering" Target="/word/numbering.xml" Id="Re841f3a1126c411b" /><Relationship Type="http://schemas.openxmlformats.org/officeDocument/2006/relationships/settings" Target="/word/settings.xml" Id="R8e4a5edb024745a0" /><Relationship Type="http://schemas.openxmlformats.org/officeDocument/2006/relationships/image" Target="/word/media/e8fcba1d-b2f7-4a73-a4a3-9a7be4a64810.png" Id="R8dcd613febcf45ca" /></Relationships>
</file>