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53ce24ac5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c244a9519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Quirnheim,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296e94025482f" /><Relationship Type="http://schemas.openxmlformats.org/officeDocument/2006/relationships/numbering" Target="/word/numbering.xml" Id="Rc67ae3d3b4554c4f" /><Relationship Type="http://schemas.openxmlformats.org/officeDocument/2006/relationships/settings" Target="/word/settings.xml" Id="Reeca692186c840ec" /><Relationship Type="http://schemas.openxmlformats.org/officeDocument/2006/relationships/image" Target="/word/media/176927aa-f56b-4f2e-831e-57c812398850.png" Id="R41fc244a951941bf" /></Relationships>
</file>