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b05e70b5fc42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a6e18b24b846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Quirrenbach,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6a3f493a224506" /><Relationship Type="http://schemas.openxmlformats.org/officeDocument/2006/relationships/numbering" Target="/word/numbering.xml" Id="Raf28f93c0b47436f" /><Relationship Type="http://schemas.openxmlformats.org/officeDocument/2006/relationships/settings" Target="/word/settings.xml" Id="R79bc14caa2d1417a" /><Relationship Type="http://schemas.openxmlformats.org/officeDocument/2006/relationships/image" Target="/word/media/3ec3ffc6-bd25-4ac8-864d-3dac39a835e1.png" Id="Rffa6e18b24b84650" /></Relationships>
</file>