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3ff0f22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f2e460d0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f54ffa454465d" /><Relationship Type="http://schemas.openxmlformats.org/officeDocument/2006/relationships/numbering" Target="/word/numbering.xml" Id="Rc7a0b276cb0e4fdc" /><Relationship Type="http://schemas.openxmlformats.org/officeDocument/2006/relationships/settings" Target="/word/settings.xml" Id="R234ae546fe2b4c07" /><Relationship Type="http://schemas.openxmlformats.org/officeDocument/2006/relationships/image" Target="/word/media/eb72f75c-452a-46a5-ac7a-9af4394f3ff1.png" Id="Rd714f2e460d047de" /></Relationships>
</file>