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f5010de82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aea76b187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a0121c33642ba" /><Relationship Type="http://schemas.openxmlformats.org/officeDocument/2006/relationships/numbering" Target="/word/numbering.xml" Id="Ra8999813f3654bde" /><Relationship Type="http://schemas.openxmlformats.org/officeDocument/2006/relationships/settings" Target="/word/settings.xml" Id="R59d22df6d87f4521" /><Relationship Type="http://schemas.openxmlformats.org/officeDocument/2006/relationships/image" Target="/word/media/faeb2741-10e9-457c-b810-eb3cf300bf56.png" Id="R5c2aea76b1874eb7" /></Relationships>
</file>